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CD" w:rsidRPr="00221011" w:rsidRDefault="008B41CD" w:rsidP="008B41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 w:eastAsia="ru-RU"/>
        </w:rPr>
      </w:pPr>
    </w:p>
    <w:p w:rsidR="008B41CD" w:rsidRDefault="00522112" w:rsidP="00522112">
      <w:pPr>
        <w:tabs>
          <w:tab w:val="left" w:pos="426"/>
        </w:tabs>
        <w:spacing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ПРОЕКТ</w:t>
      </w:r>
      <w:bookmarkStart w:id="0" w:name="_GoBack"/>
      <w:bookmarkEnd w:id="0"/>
    </w:p>
    <w:p w:rsidR="008B41CD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2D66E6" wp14:editId="4CD147CA">
            <wp:simplePos x="0" y="0"/>
            <wp:positionH relativeFrom="column">
              <wp:posOffset>2434590</wp:posOffset>
            </wp:positionH>
            <wp:positionV relativeFrom="paragraph">
              <wp:posOffset>91440</wp:posOffset>
            </wp:positionV>
            <wp:extent cx="749300" cy="800100"/>
            <wp:effectExtent l="0" t="0" r="0" b="0"/>
            <wp:wrapNone/>
            <wp:docPr id="1" name="Рисунок 1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CD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B41CD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B41CD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B41CD" w:rsidRPr="00221011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8B41CD" w:rsidRPr="00221011" w:rsidRDefault="008B41CD" w:rsidP="008B41CD">
      <w:pPr>
        <w:tabs>
          <w:tab w:val="left" w:pos="426"/>
        </w:tabs>
        <w:spacing w:before="360" w:after="0" w:line="240" w:lineRule="auto"/>
        <w:rPr>
          <w:rFonts w:ascii="Times New Roman" w:eastAsia="Calibri" w:hAnsi="Times New Roman" w:cs="Times New Roman"/>
          <w:b/>
          <w:spacing w:val="60"/>
          <w:sz w:val="36"/>
          <w:szCs w:val="36"/>
          <w:lang w:eastAsia="ru-RU"/>
        </w:rPr>
      </w:pPr>
      <w:r w:rsidRPr="00221011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ПРАВИТЕЛЬСТВО</w:t>
      </w:r>
    </w:p>
    <w:p w:rsidR="008B41CD" w:rsidRPr="00221011" w:rsidRDefault="008B41CD" w:rsidP="008B41CD">
      <w:pPr>
        <w:tabs>
          <w:tab w:val="left" w:pos="708"/>
        </w:tabs>
        <w:snapToGrid w:val="0"/>
        <w:spacing w:before="240" w:after="60" w:line="240" w:lineRule="auto"/>
        <w:ind w:left="576"/>
        <w:outlineLvl w:val="4"/>
        <w:rPr>
          <w:rFonts w:ascii="Times New Roman" w:eastAsia="Calibri" w:hAnsi="Times New Roman" w:cs="Times New Roman"/>
          <w:b/>
          <w:bCs/>
          <w:iCs/>
          <w:sz w:val="32"/>
          <w:szCs w:val="26"/>
          <w:lang w:eastAsia="ru-RU"/>
        </w:rPr>
      </w:pPr>
      <w:r w:rsidRPr="00221011">
        <w:rPr>
          <w:rFonts w:ascii="Times New Roman" w:eastAsia="Calibri" w:hAnsi="Times New Roman" w:cs="Times New Roman"/>
          <w:b/>
          <w:bCs/>
          <w:i/>
          <w:iCs/>
          <w:sz w:val="32"/>
          <w:szCs w:val="26"/>
          <w:lang w:eastAsia="ru-RU"/>
        </w:rPr>
        <w:t xml:space="preserve">      </w:t>
      </w:r>
      <w:r w:rsidRPr="00221011">
        <w:rPr>
          <w:rFonts w:ascii="Times New Roman" w:eastAsia="Calibri" w:hAnsi="Times New Roman" w:cs="Times New Roman"/>
          <w:b/>
          <w:bCs/>
          <w:iCs/>
          <w:sz w:val="32"/>
          <w:szCs w:val="26"/>
          <w:lang w:eastAsia="ru-RU"/>
        </w:rPr>
        <w:t>КЕМЕРОВСКОЙ ОБЛАСТИ - КУЗБАССА</w:t>
      </w:r>
    </w:p>
    <w:p w:rsidR="008B41CD" w:rsidRPr="00221011" w:rsidRDefault="008B41CD" w:rsidP="008B41CD">
      <w:pPr>
        <w:keepNext/>
        <w:tabs>
          <w:tab w:val="left" w:pos="708"/>
        </w:tabs>
        <w:spacing w:before="360" w:after="60" w:line="240" w:lineRule="auto"/>
        <w:outlineLvl w:val="3"/>
        <w:rPr>
          <w:rFonts w:ascii="Times New Roman" w:eastAsia="Calibri" w:hAnsi="Times New Roman" w:cs="Times New Roman"/>
          <w:spacing w:val="60"/>
          <w:sz w:val="28"/>
          <w:szCs w:val="28"/>
          <w:lang w:eastAsia="ru-RU"/>
        </w:rPr>
      </w:pPr>
      <w:r w:rsidRPr="00221011">
        <w:rPr>
          <w:rFonts w:ascii="Times New Roman" w:eastAsia="Calibri" w:hAnsi="Times New Roman" w:cs="Times New Roman"/>
          <w:spacing w:val="60"/>
          <w:sz w:val="28"/>
          <w:szCs w:val="28"/>
          <w:lang w:eastAsia="ru-RU"/>
        </w:rPr>
        <w:t xml:space="preserve">                      ПОСТАНОВЛЕНИЕ</w:t>
      </w:r>
    </w:p>
    <w:p w:rsidR="008B41CD" w:rsidRPr="00221011" w:rsidRDefault="008B41CD" w:rsidP="008B41CD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011"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r w:rsidRPr="00221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011">
        <w:rPr>
          <w:rFonts w:ascii="Times New Roman" w:eastAsia="Calibri" w:hAnsi="Times New Roman" w:cs="Times New Roman"/>
          <w:sz w:val="20"/>
          <w:szCs w:val="20"/>
          <w:lang w:eastAsia="ru-RU"/>
        </w:rPr>
        <w:t>«_____»________________________</w:t>
      </w:r>
      <w:proofErr w:type="gramStart"/>
      <w:r w:rsidRPr="00221011">
        <w:rPr>
          <w:rFonts w:ascii="Times New Roman" w:eastAsia="Calibri" w:hAnsi="Times New Roman" w:cs="Times New Roman"/>
          <w:sz w:val="20"/>
          <w:szCs w:val="20"/>
          <w:lang w:eastAsia="ru-RU"/>
        </w:rPr>
        <w:t>г</w:t>
      </w:r>
      <w:proofErr w:type="gramEnd"/>
      <w:r w:rsidRPr="00221011">
        <w:rPr>
          <w:rFonts w:ascii="Times New Roman" w:eastAsia="Calibri" w:hAnsi="Times New Roman" w:cs="Times New Roman"/>
          <w:sz w:val="20"/>
          <w:szCs w:val="20"/>
          <w:lang w:eastAsia="ru-RU"/>
        </w:rPr>
        <w:t>.  №__________</w:t>
      </w:r>
    </w:p>
    <w:p w:rsidR="008B41CD" w:rsidRPr="00221011" w:rsidRDefault="008B41CD" w:rsidP="008B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011">
        <w:rPr>
          <w:rFonts w:ascii="Times New Roman" w:eastAsia="Calibri" w:hAnsi="Times New Roman" w:cs="Times New Roman"/>
          <w:sz w:val="20"/>
          <w:szCs w:val="20"/>
          <w:lang w:eastAsia="ru-RU"/>
        </w:rPr>
        <w:t>г. Кемерово</w:t>
      </w:r>
    </w:p>
    <w:p w:rsidR="008B41CD" w:rsidRPr="00221011" w:rsidRDefault="008B41CD" w:rsidP="008B4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B41CD" w:rsidRDefault="008B41CD" w:rsidP="008B41CD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B41CD" w:rsidRPr="00AE7370" w:rsidRDefault="008B41CD" w:rsidP="008B41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E629B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</w:t>
      </w:r>
      <w:hyperlink r:id="rId10" w:history="1">
        <w:r w:rsidR="00AE7370" w:rsidRPr="00AE7370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AE7370" w:rsidRPr="00AE7370">
        <w:rPr>
          <w:rFonts w:ascii="Times New Roman" w:hAnsi="Times New Roman" w:cs="Times New Roman"/>
          <w:b/>
          <w:bCs/>
          <w:sz w:val="28"/>
          <w:szCs w:val="28"/>
        </w:rPr>
        <w:t xml:space="preserve"> Коллегии Администрации Кемеровской области «Об утверждении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</w:t>
      </w:r>
      <w:proofErr w:type="gramEnd"/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</w:p>
    <w:p w:rsidR="008B41CD" w:rsidRPr="003E130B" w:rsidRDefault="008B41CD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 xml:space="preserve"> </w:t>
      </w:r>
      <w:r w:rsidR="00D30E3E" w:rsidRPr="003E130B">
        <w:rPr>
          <w:rFonts w:ascii="Times New Roman" w:hAnsi="Times New Roman" w:cs="Times New Roman"/>
          <w:sz w:val="28"/>
          <w:szCs w:val="28"/>
        </w:rPr>
        <w:t xml:space="preserve"> </w:t>
      </w:r>
      <w:r w:rsidRPr="003E13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Правительство Кемеровской области – Кузбасса</w:t>
      </w:r>
      <w:r w:rsidRPr="003E130B">
        <w:rPr>
          <w:rFonts w:ascii="Times New Roman" w:hAnsi="Times New Roman" w:cs="Times New Roman"/>
          <w:sz w:val="28"/>
          <w:szCs w:val="28"/>
        </w:rPr>
        <w:t xml:space="preserve"> </w:t>
      </w:r>
      <w:r w:rsidRPr="003E130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8B41CD" w:rsidRPr="003E130B" w:rsidRDefault="008B41CD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 xml:space="preserve"> </w:t>
      </w:r>
      <w:r w:rsidR="0019519E">
        <w:rPr>
          <w:rFonts w:ascii="Times New Roman" w:hAnsi="Times New Roman" w:cs="Times New Roman"/>
          <w:sz w:val="28"/>
          <w:szCs w:val="28"/>
        </w:rPr>
        <w:t xml:space="preserve"> </w:t>
      </w:r>
      <w:r w:rsidRPr="003E13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E7370" w:rsidRPr="003E130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1" w:history="1">
        <w:r w:rsidR="00AE7370" w:rsidRPr="003E130B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AE7370" w:rsidRPr="003E130B">
        <w:rPr>
          <w:rFonts w:ascii="Times New Roman" w:hAnsi="Times New Roman" w:cs="Times New Roman"/>
          <w:bCs/>
          <w:sz w:val="28"/>
          <w:szCs w:val="28"/>
        </w:rPr>
        <w:t xml:space="preserve"> Коллегии Администрации Кемеровской области от 26.12.2013 № 608 «Об утверждении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 (в редакции постановлений Коллегии Администрации Кемеровской области</w:t>
      </w:r>
      <w:proofErr w:type="gramEnd"/>
      <w:r w:rsidR="00AE7370" w:rsidRPr="003E130B">
        <w:rPr>
          <w:rFonts w:ascii="Times New Roman" w:hAnsi="Times New Roman" w:cs="Times New Roman"/>
          <w:bCs/>
          <w:sz w:val="28"/>
          <w:szCs w:val="28"/>
        </w:rPr>
        <w:t xml:space="preserve"> от 13.02.2015 № 24, от 14.07.2015 № 223, </w:t>
      </w:r>
      <w:hyperlink r:id="rId12" w:history="1">
        <w:r w:rsidR="00AE7370" w:rsidRPr="003E130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E7370" w:rsidRPr="003E130B">
        <w:rPr>
          <w:rFonts w:ascii="Times New Roman" w:hAnsi="Times New Roman" w:cs="Times New Roman"/>
          <w:sz w:val="28"/>
          <w:szCs w:val="28"/>
        </w:rPr>
        <w:t xml:space="preserve"> Правительства Кемеровской области - Кузбасса от 28.08.2019 № 499</w:t>
      </w:r>
      <w:r w:rsidR="00AE7370" w:rsidRPr="003E130B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19519E" w:rsidRDefault="0019519E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E8" w:rsidRPr="003E130B">
        <w:rPr>
          <w:rFonts w:ascii="Times New Roman" w:hAnsi="Times New Roman" w:cs="Times New Roman"/>
          <w:sz w:val="28"/>
          <w:szCs w:val="28"/>
        </w:rPr>
        <w:t>1.1</w:t>
      </w:r>
      <w:r w:rsidR="00D30E3E" w:rsidRPr="003E130B">
        <w:rPr>
          <w:rFonts w:ascii="Times New Roman" w:hAnsi="Times New Roman" w:cs="Times New Roman"/>
          <w:sz w:val="28"/>
          <w:szCs w:val="28"/>
        </w:rPr>
        <w:t>. В пункте 3 после слов «Кемеровской области» дополнить словами    «- Кузбасса».</w:t>
      </w:r>
    </w:p>
    <w:p w:rsidR="00D30E3E" w:rsidRDefault="0019519E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E8" w:rsidRPr="003E130B">
        <w:rPr>
          <w:rFonts w:ascii="Times New Roman" w:hAnsi="Times New Roman" w:cs="Times New Roman"/>
          <w:sz w:val="28"/>
          <w:szCs w:val="28"/>
        </w:rPr>
        <w:t>1.2</w:t>
      </w:r>
      <w:r w:rsidR="00D30E3E" w:rsidRPr="003E130B">
        <w:rPr>
          <w:rFonts w:ascii="Times New Roman" w:hAnsi="Times New Roman" w:cs="Times New Roman"/>
          <w:sz w:val="28"/>
          <w:szCs w:val="28"/>
        </w:rPr>
        <w:t xml:space="preserve">. В Порядке осуществления </w:t>
      </w:r>
      <w:proofErr w:type="gramStart"/>
      <w:r w:rsidR="00D30E3E" w:rsidRPr="003E13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0E3E" w:rsidRPr="003E13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состояния, а также </w:t>
      </w:r>
      <w:r w:rsidR="00D30E3E" w:rsidRPr="003E130B"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контроля за распоряжением указанными жилыми помещениями:</w:t>
      </w:r>
    </w:p>
    <w:p w:rsidR="00EF4CEF" w:rsidRDefault="00EF4CEF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дополнить подпунктом 2.4-1. следующего содержания:</w:t>
      </w:r>
    </w:p>
    <w:p w:rsidR="00EF4CEF" w:rsidRPr="00363995" w:rsidRDefault="00EF4CEF" w:rsidP="00EF4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«2.4-1.</w:t>
      </w:r>
      <w:r w:rsidRPr="00363995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 ведет реестр жилых помещений принадлежащих детям-сиротам, включая жилые помещения детей-сирот и детей-оставшихся без попечения родителей, в отношении которых установлен факт невозможности проживания в них детей-сирот и детей, оставшихся без попечения родителей.</w:t>
      </w:r>
    </w:p>
    <w:p w:rsidR="00EF4CEF" w:rsidRPr="00363995" w:rsidRDefault="00EF4CEF" w:rsidP="00EF4CEF">
      <w:pPr>
        <w:widowControl w:val="0"/>
        <w:spacing w:after="0" w:line="240" w:lineRule="auto"/>
        <w:ind w:left="40" w:right="10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жилых помещениях нанимателями или членами семей нанимателей по договорам социального найма либо собственниками которых являются дети-сироты, в целях обеспечения их учета и сохранности в течени</w:t>
      </w:r>
      <w:proofErr w:type="gramStart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включаются в реестр жилых помещений.</w:t>
      </w:r>
    </w:p>
    <w:p w:rsidR="00EF4CEF" w:rsidRPr="00363995" w:rsidRDefault="00EF4CEF" w:rsidP="00EF4CEF">
      <w:pPr>
        <w:widowControl w:val="0"/>
        <w:spacing w:after="0" w:line="240" w:lineRule="auto"/>
        <w:ind w:left="40" w:right="10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ведется в электронном виде с дублированием на бумажные носители.</w:t>
      </w:r>
    </w:p>
    <w:p w:rsidR="00363995" w:rsidRPr="00363995" w:rsidRDefault="00363995" w:rsidP="00EF4CEF">
      <w:pPr>
        <w:widowControl w:val="0"/>
        <w:spacing w:after="0" w:line="240" w:lineRule="auto"/>
        <w:ind w:left="40" w:right="10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производится раз в полугодие к 1 июля и 1 января.</w:t>
      </w:r>
    </w:p>
    <w:p w:rsidR="00EF4CEF" w:rsidRPr="00363995" w:rsidRDefault="00EF4CEF" w:rsidP="00EF4CEF">
      <w:pPr>
        <w:widowControl w:val="0"/>
        <w:spacing w:after="0" w:line="240" w:lineRule="auto"/>
        <w:ind w:left="40" w:right="10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состоит из разделов соответствующих муниципальным образованиям. Доступ к информации реестра имеет исполнительной орган государственной власти Кемеровской области - Кузбасса осуществляющий управление в сфере образования.</w:t>
      </w:r>
    </w:p>
    <w:p w:rsidR="00EF4CEF" w:rsidRPr="00363995" w:rsidRDefault="00EF4CEF" w:rsidP="00EF4CEF">
      <w:pPr>
        <w:widowControl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включается следующая информация.</w:t>
      </w:r>
    </w:p>
    <w:p w:rsidR="00EF4CEF" w:rsidRPr="00363995" w:rsidRDefault="00EF4CEF" w:rsidP="00EF4C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фамилия, имя, отчество ребенка-сироты;</w:t>
      </w:r>
    </w:p>
    <w:p w:rsidR="00EF4CEF" w:rsidRPr="00363995" w:rsidRDefault="00EF4CEF" w:rsidP="00EF4C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число, месяц, год рождения;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жилого помещения, принадлежащего детям-сиротам и детям, оставшимся без попечения родителей;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по отношению к жилому помещению (наниматель, член семьи нанимателя, собственник, доля в праве собственности);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номер, дата, наименование документа, подтверждающего право ребенка на жилое помещение (скан-копия документа);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сведения о проживающих членах семьи, зарегистрированных по адресу сохраняемого жилого помещения, с указанием родственных отношений к несовершеннолетнему (брат, сестра, мать, отец);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нормативного акта о назначении ответственного за сохранность жилого помещения (скан-копия документа);</w:t>
      </w:r>
    </w:p>
    <w:p w:rsidR="00EF4CEF" w:rsidRPr="00363995" w:rsidRDefault="00EF4CEF" w:rsidP="00EF4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фамилия, имя, отчество ответственного за сохранность жилого помещения;</w:t>
      </w:r>
    </w:p>
    <w:p w:rsidR="00EF4CEF" w:rsidRPr="00363995" w:rsidRDefault="00EF4CEF" w:rsidP="00EF4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дата акта обследования жилого помещения, подлежащего сохранности (скан-копия документа);</w:t>
      </w:r>
    </w:p>
    <w:p w:rsidR="00EF4CEF" w:rsidRPr="00363995" w:rsidRDefault="00EF4CEF" w:rsidP="00EF4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устройства   ребенка-сироты (опека или попечительство, приемная семья, наименование учреждения для детей-сирот и детей, оставшихся без попечения родителей);</w:t>
      </w:r>
    </w:p>
    <w:p w:rsidR="00EF4CEF" w:rsidRPr="00363995" w:rsidRDefault="00EF4CEF" w:rsidP="00EF4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проживании ребенка-сироты, в жилом помещении, которое ему принадлежит совместно с опекуном или попечи</w:t>
      </w:r>
      <w:r w:rsidR="00363995"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 приемным родителем (скан - копия</w:t>
      </w: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</w:t>
      </w:r>
      <w:proofErr w:type="gramStart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номера и даты разрешения </w:t>
      </w: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опеки;</w:t>
      </w:r>
    </w:p>
    <w:p w:rsidR="00EF4CEF" w:rsidRPr="00363995" w:rsidRDefault="00EF4CEF" w:rsidP="00EF4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проведении ремонта жилого помещения, принадлежащего детям-сиротам и детям, оставшимся без попечения родителей;  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фиксируется статистическая информация: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детей-сирот и детей, оставшихся без попечения родителей, имеющих жилые помещения на правах нанимателя или собственника жилого помещения; в том числе: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нанимателя;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члена семьи нанимателя;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собственника;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сособственника;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жилых помещений, принадлежащих детям-сиротам и детям, оставшимся без попечения родителей; из них:</w:t>
      </w:r>
    </w:p>
    <w:p w:rsidR="00EF4CEF" w:rsidRPr="00363995" w:rsidRDefault="00EF4CEF" w:rsidP="00EF4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</w:t>
      </w:r>
    </w:p>
    <w:p w:rsidR="00EF4CEF" w:rsidRPr="00EF4CEF" w:rsidRDefault="00EF4CEF" w:rsidP="00EF4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квартир</w:t>
      </w:r>
      <w:proofErr w:type="gramStart"/>
      <w:r w:rsidRP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C945D7" w:rsidRDefault="00C945D7" w:rsidP="0019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CEF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. пункт 2.5 изложить в следующей редакции:</w:t>
      </w:r>
    </w:p>
    <w:p w:rsidR="00EF4CEF" w:rsidRDefault="00EF4CEF" w:rsidP="00C9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«2.5. Орган</w:t>
      </w:r>
      <w:r w:rsidR="00C945D7">
        <w:rPr>
          <w:rFonts w:ascii="Times New Roman" w:hAnsi="Times New Roman" w:cs="Times New Roman"/>
          <w:sz w:val="28"/>
          <w:szCs w:val="28"/>
        </w:rPr>
        <w:t xml:space="preserve"> опеки и попечительства в трехдневный срок со дня установления опеки или попечительства либо со дня, когда органу опеки и попечительства стало известно об отсутствии родите</w:t>
      </w:r>
      <w:r>
        <w:rPr>
          <w:rFonts w:ascii="Times New Roman" w:hAnsi="Times New Roman" w:cs="Times New Roman"/>
          <w:sz w:val="28"/>
          <w:szCs w:val="28"/>
        </w:rPr>
        <w:t>льского попечения, направляет соответствующую информацию:</w:t>
      </w:r>
    </w:p>
    <w:p w:rsidR="00EF4CEF" w:rsidRPr="00EF4CEF" w:rsidRDefault="00EF4CEF" w:rsidP="00EF4CEF">
      <w:pPr>
        <w:pStyle w:val="a6"/>
        <w:shd w:val="clear" w:color="auto" w:fill="auto"/>
        <w:spacing w:before="0" w:after="0" w:line="240" w:lineRule="auto"/>
        <w:ind w:left="60" w:right="100"/>
        <w:jc w:val="both"/>
        <w:rPr>
          <w:spacing w:val="0"/>
          <w:sz w:val="28"/>
          <w:szCs w:val="28"/>
        </w:rPr>
      </w:pPr>
      <w:r w:rsidRPr="00EF4CEF">
        <w:rPr>
          <w:rStyle w:val="10"/>
          <w:spacing w:val="0"/>
          <w:sz w:val="28"/>
          <w:szCs w:val="28"/>
        </w:rPr>
        <w:t xml:space="preserve">        в реестр недвижимости, - в целях предупреждения совершения сделок в отношении жилых помещений детей-сирот, без предварительного разрешения органа опеки и попечительства (в случае если дети-сироты, являются собственниками (сособственниками) жилых помещений);</w:t>
      </w:r>
    </w:p>
    <w:p w:rsidR="00C945D7" w:rsidRDefault="00EF4CEF" w:rsidP="00C9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5D7">
        <w:rPr>
          <w:rFonts w:ascii="Times New Roman" w:hAnsi="Times New Roman" w:cs="Times New Roman"/>
          <w:sz w:val="28"/>
          <w:szCs w:val="28"/>
        </w:rPr>
        <w:t xml:space="preserve">в орган государственной регистрации </w:t>
      </w:r>
      <w:hyperlink r:id="rId13" w:history="1">
        <w:r w:rsidR="00C945D7" w:rsidRPr="0036399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945D7">
        <w:rPr>
          <w:rFonts w:ascii="Times New Roman" w:hAnsi="Times New Roman" w:cs="Times New Roman"/>
          <w:sz w:val="28"/>
          <w:szCs w:val="28"/>
        </w:rPr>
        <w:t xml:space="preserve">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="00C945D7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proofErr w:type="gramStart"/>
      <w:r w:rsidR="00C945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519E" w:rsidRDefault="00C945D7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F4CEF">
        <w:rPr>
          <w:rFonts w:ascii="Times New Roman" w:hAnsi="Times New Roman" w:cs="Times New Roman"/>
          <w:sz w:val="28"/>
          <w:szCs w:val="28"/>
        </w:rPr>
        <w:t>.3</w:t>
      </w:r>
      <w:r w:rsidR="00D30E3E" w:rsidRPr="003E130B">
        <w:rPr>
          <w:rFonts w:ascii="Times New Roman" w:hAnsi="Times New Roman" w:cs="Times New Roman"/>
          <w:sz w:val="28"/>
          <w:szCs w:val="28"/>
        </w:rPr>
        <w:t xml:space="preserve">. </w:t>
      </w:r>
      <w:r w:rsidR="0019519E">
        <w:rPr>
          <w:rFonts w:ascii="Times New Roman" w:hAnsi="Times New Roman" w:cs="Times New Roman"/>
          <w:sz w:val="28"/>
          <w:szCs w:val="28"/>
        </w:rPr>
        <w:t>в пункте 3.3.</w:t>
      </w:r>
    </w:p>
    <w:p w:rsidR="00D30E3E" w:rsidRPr="003E130B" w:rsidRDefault="00096474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19519E" w:rsidRDefault="00096474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30B">
        <w:rPr>
          <w:rFonts w:ascii="Times New Roman" w:hAnsi="Times New Roman" w:cs="Times New Roman"/>
          <w:sz w:val="28"/>
          <w:szCs w:val="28"/>
        </w:rPr>
        <w:t>«обеспечивают эффективное использование жилых помещений детей-сирот и детей, оставшихся без попечения родителей, на период временного отсутствия детей-сирот и детей, оставшихся без попечения родителей, (в период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на семейных формах устройства, получения профессионального образования, профессионального обучения)».</w:t>
      </w:r>
      <w:proofErr w:type="gramEnd"/>
    </w:p>
    <w:p w:rsidR="0019519E" w:rsidRDefault="0022336F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9519E" w:rsidRDefault="0022336F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lastRenderedPageBreak/>
        <w:t>«принимают меры по обеспечению требований пожарной безопасности и обеспечению надлежащего санитарного и технического состояния жилого помещения;</w:t>
      </w:r>
    </w:p>
    <w:p w:rsidR="0022336F" w:rsidRPr="003E130B" w:rsidRDefault="0022336F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>обеспечивают меры по устранению нарушений, выявленных при осуществлении контроля за жилыми помещениями детей-сирот и детей, оставшихся без попечения родителей, в том числе по защите прав и законных интересов детей-сирот и детей, оставшихся без попечения родителей, в соответствии с действующим законодательством Российской Федерации в судах</w:t>
      </w:r>
      <w:proofErr w:type="gramStart"/>
      <w:r w:rsidRPr="003E13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15E0" w:rsidRPr="003E130B" w:rsidRDefault="00C945D7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F4CEF">
        <w:rPr>
          <w:rFonts w:ascii="Times New Roman" w:hAnsi="Times New Roman" w:cs="Times New Roman"/>
          <w:sz w:val="28"/>
          <w:szCs w:val="28"/>
        </w:rPr>
        <w:t>.4</w:t>
      </w:r>
      <w:r w:rsidR="008015E0" w:rsidRPr="003E130B">
        <w:rPr>
          <w:rFonts w:ascii="Times New Roman" w:hAnsi="Times New Roman" w:cs="Times New Roman"/>
          <w:sz w:val="28"/>
          <w:szCs w:val="28"/>
        </w:rPr>
        <w:t>. Раздел 4 изложить в следующей редакции:</w:t>
      </w:r>
    </w:p>
    <w:p w:rsidR="008015E0" w:rsidRPr="003E130B" w:rsidRDefault="008015E0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3E1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30B">
        <w:rPr>
          <w:rFonts w:ascii="Times New Roman" w:hAnsi="Times New Roman" w:cs="Times New Roman"/>
          <w:sz w:val="28"/>
          <w:szCs w:val="28"/>
        </w:rPr>
        <w:t xml:space="preserve"> сохранностью жилых помещений, принадлежащих детям-сиротам</w:t>
      </w:r>
    </w:p>
    <w:p w:rsidR="008015E0" w:rsidRPr="003E130B" w:rsidRDefault="008015E0" w:rsidP="0019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 xml:space="preserve">4.1. Осуществление </w:t>
      </w:r>
      <w:proofErr w:type="gramStart"/>
      <w:r w:rsidRPr="003E13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130B">
        <w:rPr>
          <w:rFonts w:ascii="Times New Roman" w:hAnsi="Times New Roman" w:cs="Times New Roman"/>
          <w:sz w:val="28"/>
          <w:szCs w:val="28"/>
        </w:rPr>
        <w:t xml:space="preserve"> сохранностью жилых помещений, принадлежащих детям-сиротам, должно способствовать возврату детей в указанные жилые помещения и обеспечению возможности проживания в них.</w:t>
      </w:r>
    </w:p>
    <w:p w:rsidR="008015E0" w:rsidRPr="003E130B" w:rsidRDefault="008015E0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E130B">
        <w:rPr>
          <w:rFonts w:ascii="Times New Roman" w:hAnsi="Times New Roman" w:cs="Times New Roman"/>
          <w:sz w:val="28"/>
          <w:szCs w:val="28"/>
        </w:rPr>
        <w:t>Контроль за сохранностью жилого помещения  осуществляется во взаимодействии с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иными заинтересованными органами государственной власти и органами местного самоуправления, в том числе осуществляющими полномочия собственников жилых помещений, принадлежащего детям-сиротам на праве собственности или</w:t>
      </w:r>
      <w:proofErr w:type="gramEnd"/>
      <w:r w:rsidRPr="003E1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0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3E130B">
        <w:rPr>
          <w:rFonts w:ascii="Times New Roman" w:hAnsi="Times New Roman" w:cs="Times New Roman"/>
          <w:sz w:val="28"/>
          <w:szCs w:val="28"/>
        </w:rPr>
        <w:t xml:space="preserve"> пользования, осуществляют органы опеки и попечительства по месту нахождения жилого помещения.</w:t>
      </w:r>
    </w:p>
    <w:p w:rsidR="008015E0" w:rsidRPr="003E130B" w:rsidRDefault="008015E0" w:rsidP="0019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0B">
        <w:rPr>
          <w:rFonts w:ascii="Times New Roman" w:hAnsi="Times New Roman" w:cs="Times New Roman"/>
          <w:sz w:val="28"/>
          <w:szCs w:val="28"/>
        </w:rPr>
        <w:t>Контроль осуществляется с момента выявления до наступления совершеннолетия детей либо приобретения ими дееспособности в полном объеме ранее этого возраста.</w:t>
      </w:r>
    </w:p>
    <w:p w:rsidR="001E3333" w:rsidRPr="009F0F9D" w:rsidRDefault="0061018C" w:rsidP="009F0F9D">
      <w:pPr>
        <w:pStyle w:val="a6"/>
        <w:shd w:val="clear" w:color="auto" w:fill="auto"/>
        <w:spacing w:before="0" w:after="0" w:line="240" w:lineRule="auto"/>
        <w:ind w:left="60" w:right="100" w:firstLine="648"/>
        <w:jc w:val="both"/>
        <w:rPr>
          <w:color w:val="000000"/>
          <w:spacing w:val="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4.3</w:t>
      </w:r>
      <w:r w:rsidR="0015556F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. </w:t>
      </w:r>
      <w:proofErr w:type="gramStart"/>
      <w:r w:rsidR="001E3333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Контроль за</w:t>
      </w:r>
      <w:proofErr w:type="gramEnd"/>
      <w:r w:rsidR="001E3333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использованием и сохранностью жилых помещений, </w:t>
      </w:r>
      <w:r w:rsidR="00C4381A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принадлежащих детям-сиротам</w:t>
      </w:r>
      <w:r w:rsidR="001E3333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, осуществляется </w:t>
      </w:r>
      <w:r w:rsidR="00A46CE8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органом опеки и попечительства</w:t>
      </w:r>
      <w:r w:rsidR="009F0F9D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A46CE8" w:rsidRPr="003E130B">
        <w:rPr>
          <w:rFonts w:eastAsia="Times New Roman"/>
          <w:color w:val="2D2D2D"/>
          <w:spacing w:val="0"/>
          <w:sz w:val="28"/>
          <w:szCs w:val="28"/>
          <w:lang w:eastAsia="ru-RU"/>
        </w:rPr>
        <w:t xml:space="preserve">в составе комиссии, </w:t>
      </w:r>
      <w:r w:rsidR="001E3333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посредством организации и проведения плановых и внеплановых проверок жилых помещений детей-сирот.</w:t>
      </w:r>
    </w:p>
    <w:p w:rsidR="009F0F9D" w:rsidRDefault="009F0F9D" w:rsidP="009F0F9D">
      <w:pPr>
        <w:widowControl w:val="0"/>
        <w:tabs>
          <w:tab w:val="left" w:pos="1265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утверждается органом местного самоуправления. Состав комиссии должен быть не менее 3 человек.</w:t>
      </w:r>
    </w:p>
    <w:p w:rsidR="001E3333" w:rsidRPr="003E130B" w:rsidRDefault="009F0F9D" w:rsidP="009F0F9D">
      <w:pPr>
        <w:widowControl w:val="0"/>
        <w:tabs>
          <w:tab w:val="left" w:pos="1265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E3333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проверки жилых помещений детей-сирот, проводятся не реже одного раза в шесть месяцев на основании разрабатываемых </w:t>
      </w:r>
      <w:r w:rsidR="0015556F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опеки и попечительства </w:t>
      </w:r>
      <w:proofErr w:type="gramStart"/>
      <w:r w:rsidR="001E3333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проведения проверок жилых помещений детей-сирот</w:t>
      </w:r>
      <w:proofErr w:type="gramEnd"/>
      <w:r w:rsidR="001E3333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 оставшихся без попечения родителей.</w:t>
      </w:r>
    </w:p>
    <w:p w:rsidR="001E3333" w:rsidRPr="003E130B" w:rsidRDefault="009F0F9D" w:rsidP="009F0F9D">
      <w:pPr>
        <w:widowControl w:val="0"/>
        <w:tabs>
          <w:tab w:val="left" w:pos="117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E3333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жилых помещений детей-сирот, проводятся в срок не позднее 3 дней со дня поступления в орган опеки и попечительства информации о фактах ненадлежащего использования жилых помещений детей-сирот, и (или) незаконном распоряжении жилым помещением, </w:t>
      </w:r>
      <w:r w:rsidR="001E3333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ненадлежащем санитарном и техническом состоянии жилого помещения.</w:t>
      </w:r>
    </w:p>
    <w:p w:rsidR="00A46CE8" w:rsidRPr="00A46CE8" w:rsidRDefault="009F0F9D" w:rsidP="009F0F9D">
      <w:pPr>
        <w:widowControl w:val="0"/>
        <w:tabs>
          <w:tab w:val="left" w:pos="1058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1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F47E7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проверок жилых помещений детей-сирот указываются следующие сведения:</w:t>
      </w:r>
    </w:p>
    <w:p w:rsidR="00A46CE8" w:rsidRPr="00A46CE8" w:rsidRDefault="009F0F9D" w:rsidP="009F0F9D">
      <w:pPr>
        <w:widowControl w:val="0"/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число, месяц и год рождения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сирот и детей, оставшихся без попечения родителей;</w:t>
      </w:r>
    </w:p>
    <w:p w:rsidR="00A46CE8" w:rsidRPr="00A46CE8" w:rsidRDefault="009F0F9D" w:rsidP="009F0F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местонахождения жилого помещения;</w:t>
      </w:r>
    </w:p>
    <w:p w:rsidR="00A46CE8" w:rsidRPr="00A46CE8" w:rsidRDefault="009F0F9D" w:rsidP="009F0F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сроки проведения проверки.</w:t>
      </w:r>
    </w:p>
    <w:p w:rsidR="009F0F9D" w:rsidRDefault="009F0F9D" w:rsidP="009F0F9D">
      <w:pPr>
        <w:widowControl w:val="0"/>
        <w:tabs>
          <w:tab w:val="left" w:pos="110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проверок жилых помещений детей-сирот и детей, оставшихся без попечения родителей, утверждается руководителем </w:t>
      </w:r>
      <w:r w:rsidR="00F47E7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опеки и попечительства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25 декабря года, предшеств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году проведения проверок.</w:t>
      </w:r>
    </w:p>
    <w:p w:rsidR="00A46CE8" w:rsidRPr="009F0F9D" w:rsidRDefault="009F0F9D" w:rsidP="009F0F9D">
      <w:pPr>
        <w:widowControl w:val="0"/>
        <w:tabs>
          <w:tab w:val="left" w:pos="110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план проверок жилых помещений детей-сирот и детей, оставшихся без попечения родителей, осуществляется по решению руководителя</w:t>
      </w:r>
      <w:r w:rsidR="00F47E7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опеки и попечительства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CE8" w:rsidRPr="00A46CE8" w:rsidRDefault="009F0F9D" w:rsidP="009F0F9D">
      <w:pPr>
        <w:widowControl w:val="0"/>
        <w:tabs>
          <w:tab w:val="left" w:pos="1231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F47E7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опеки и попечительства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5 рабочих дней до </w:t>
      </w:r>
      <w:r w:rsidR="00F47E7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проведения плановой проверки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 уведомление о сроках проведения плановой проверки жилых помещений детей-сирот, в текущем году законным представителям (гражданам, проживающим в жилых помещениях) и не позднее 10 рабочих дней до дня проведения плановой проверки запрашивает, в том числе путем направления в компетентные органы межведомственных запросов, документы, подтверждающие право собственности</w:t>
      </w:r>
      <w:proofErr w:type="gramEnd"/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детей-сирот и детей, оставшихся без попечения родителей, на жилое помещение или право пользования данным жилым помещением.</w:t>
      </w:r>
    </w:p>
    <w:p w:rsidR="00A46CE8" w:rsidRPr="00A46CE8" w:rsidRDefault="009F0F9D" w:rsidP="009F0F9D">
      <w:pPr>
        <w:widowControl w:val="0"/>
        <w:tabs>
          <w:tab w:val="left" w:pos="1178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проверки жилых помещений детей-сирот </w:t>
      </w:r>
      <w:r w:rsidR="00A46CE8" w:rsidRPr="003E1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46CE8" w:rsidRPr="003E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оставшихся без попечения родителей, не может превышать 20 дней </w:t>
      </w:r>
      <w:proofErr w:type="gramStart"/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начала.</w:t>
      </w:r>
    </w:p>
    <w:p w:rsidR="00EF2E37" w:rsidRPr="00EF2E37" w:rsidRDefault="009F0F9D" w:rsidP="009F0F9D">
      <w:pPr>
        <w:widowControl w:val="0"/>
        <w:tabs>
          <w:tab w:val="left" w:pos="10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1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Проверка жилых помещений детей-сирот, проводится на основании акта 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опеки и попечительства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такой проверки.</w:t>
      </w:r>
    </w:p>
    <w:p w:rsidR="00EF2E37" w:rsidRPr="00EF2E37" w:rsidRDefault="009F0F9D" w:rsidP="009F0F9D">
      <w:pPr>
        <w:widowControl w:val="0"/>
        <w:tabs>
          <w:tab w:val="left" w:pos="10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указываются следующие сведения:</w:t>
      </w:r>
    </w:p>
    <w:p w:rsidR="00EF2E37" w:rsidRPr="00EF2E37" w:rsidRDefault="00EF2E37" w:rsidP="008718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EF2E37" w:rsidRPr="00EF2E37" w:rsidRDefault="008718D5" w:rsidP="008718D5">
      <w:pPr>
        <w:widowControl w:val="0"/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должность ли</w:t>
      </w:r>
      <w:proofErr w:type="gramStart"/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ц(</w:t>
      </w:r>
      <w:proofErr w:type="gramEnd"/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уполномоченных(ого) на проведение проверки;</w:t>
      </w:r>
    </w:p>
    <w:p w:rsidR="00EF2E37" w:rsidRPr="00EF2E37" w:rsidRDefault="008718D5" w:rsidP="00871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ребенка-сироты;</w:t>
      </w:r>
    </w:p>
    <w:p w:rsidR="00EF2E37" w:rsidRPr="00EF2E37" w:rsidRDefault="008718D5" w:rsidP="00871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местонахождения жилого помещения;</w:t>
      </w:r>
    </w:p>
    <w:p w:rsidR="00EF2E37" w:rsidRPr="00EF2E37" w:rsidRDefault="008718D5" w:rsidP="00871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проведения проверки.</w:t>
      </w:r>
    </w:p>
    <w:p w:rsidR="00EF2E37" w:rsidRPr="00EF2E37" w:rsidRDefault="008718D5" w:rsidP="008718D5">
      <w:pPr>
        <w:widowControl w:val="0"/>
        <w:tabs>
          <w:tab w:val="left" w:pos="104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1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акте может быть указано о привлечении к проверке должностных лиц заинтересованных органов, указанных 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4.2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 с руководителем заинтересованного органа).</w:t>
      </w:r>
    </w:p>
    <w:p w:rsidR="00EF2E37" w:rsidRPr="00EF2E37" w:rsidRDefault="008718D5" w:rsidP="008718D5">
      <w:pPr>
        <w:widowControl w:val="0"/>
        <w:tabs>
          <w:tab w:val="left" w:pos="104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плановой и внеплановой проверок жилых помещений детей</w:t>
      </w:r>
      <w:r w:rsidR="0061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сирот, в течение 5 рабочих дней со дня проведения соответствующей проверки составляется акт проверки по форме согласно приложению 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D610D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="00EF2E37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</w:t>
      </w:r>
    </w:p>
    <w:p w:rsidR="004D610D" w:rsidRPr="003E130B" w:rsidRDefault="008718D5" w:rsidP="008718D5">
      <w:pPr>
        <w:pStyle w:val="a6"/>
        <w:shd w:val="clear" w:color="auto" w:fill="auto"/>
        <w:spacing w:before="0" w:after="0" w:line="240" w:lineRule="auto"/>
        <w:ind w:left="40" w:right="100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        </w:t>
      </w:r>
      <w:r w:rsidR="00EF2E37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Один экземпляр акта проверки </w:t>
      </w:r>
      <w:r w:rsidR="00DE7728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хранится в личном деле ребенка-</w:t>
      </w:r>
      <w:r w:rsidR="00DE7728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lastRenderedPageBreak/>
        <w:t xml:space="preserve">сироты, второй экземпляр </w:t>
      </w:r>
      <w:r w:rsidR="004D610D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вручается </w:t>
      </w:r>
      <w:r w:rsidR="00DE7728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законному представителю ребенка-сироты</w:t>
      </w:r>
      <w:r w:rsidR="004D610D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под роспись</w:t>
      </w:r>
      <w:r w:rsidR="00DE7728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.</w:t>
      </w:r>
    </w:p>
    <w:p w:rsidR="00DE7728" w:rsidRPr="003E130B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дети-сироты имеют место жительства, не совпадающее с местом нахождения жилого помещения (местом жительства детей-сирот, является иной субъект Российской Федерации), </w:t>
      </w:r>
      <w:r w:rsidR="00A46CE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опеки и попечительства</w:t>
      </w:r>
      <w:r w:rsidR="00DE7728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проводивший плановую и (или) внеплановую проверку жилых помещений детей-сирот, в течение 7 рабочих дней со дня составления акта проверки направляет его в орган опеки и попечительства по месту жительства ребенка-сироты.</w:t>
      </w:r>
    </w:p>
    <w:p w:rsidR="00B7493F" w:rsidRPr="003E130B" w:rsidRDefault="008718D5" w:rsidP="008718D5">
      <w:pPr>
        <w:pStyle w:val="a6"/>
        <w:shd w:val="clear" w:color="auto" w:fill="auto"/>
        <w:tabs>
          <w:tab w:val="left" w:pos="1101"/>
        </w:tabs>
        <w:spacing w:before="0" w:after="0" w:line="240" w:lineRule="auto"/>
        <w:ind w:right="100"/>
        <w:jc w:val="both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         </w:t>
      </w:r>
      <w:r w:rsidR="0061018C">
        <w:rPr>
          <w:rFonts w:eastAsia="Times New Roman"/>
          <w:color w:val="000000"/>
          <w:spacing w:val="0"/>
          <w:sz w:val="28"/>
          <w:szCs w:val="28"/>
          <w:lang w:eastAsia="ru-RU"/>
        </w:rPr>
        <w:t>4.7</w:t>
      </w:r>
      <w:r w:rsidR="00B7493F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. В случае выявления в ходе проверки обстоятельств, свидетельствующих о ненадлежащем санитарном и (или) техническом состоянии жилых помещений детей-сирот, орган опеки и попечительства в течение 5 рабочих дней со дня составления акта проверки жилого помещения направляет его надлежаще заверенную копию и ходатайство о принятии необходимых мер </w:t>
      </w:r>
      <w:proofErr w:type="gramStart"/>
      <w:r w:rsidR="00B7493F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в</w:t>
      </w:r>
      <w:proofErr w:type="gramEnd"/>
      <w:r w:rsidR="00B7493F" w:rsidRPr="003E130B">
        <w:rPr>
          <w:rFonts w:eastAsia="Times New Roman"/>
          <w:color w:val="000000"/>
          <w:spacing w:val="0"/>
          <w:sz w:val="28"/>
          <w:szCs w:val="28"/>
          <w:lang w:eastAsia="ru-RU"/>
        </w:rPr>
        <w:t>:</w:t>
      </w:r>
    </w:p>
    <w:p w:rsidR="00B7493F" w:rsidRPr="00B7493F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7493F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осуществляющие региональный жилищный надзор (муниципальный жилищный контроль) и государственный контроль и надзор в сферах санитарно-эпидемиологической, пожарной, экологической и иной безопасности, защиты прав потребителей и благополучия человека;</w:t>
      </w:r>
    </w:p>
    <w:p w:rsidR="00B7493F" w:rsidRPr="00B7493F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7493F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самоуправления, наделенный полномочиями создавать межведомственную комиссию для оценки и обследования жилого помещения детей-сирот, в целях признания его в установленном порядке пригодным (непригодным) для проживания.</w:t>
      </w:r>
    </w:p>
    <w:p w:rsidR="00B7493F" w:rsidRPr="003E130B" w:rsidRDefault="00363995" w:rsidP="00363995">
      <w:pPr>
        <w:widowControl w:val="0"/>
        <w:tabs>
          <w:tab w:val="left" w:pos="101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7493F" w:rsidRPr="003E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фактов неисполнения, ненадлежащего исполнения законным представителем обязанностей, предусмотренных законодательством Российской Федерации, нарушения им прав и законных интересов детей-сирот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акте проверки дополнительно указываются:</w:t>
      </w:r>
    </w:p>
    <w:p w:rsidR="00B7493F" w:rsidRPr="003E130B" w:rsidRDefault="008718D5" w:rsidP="008718D5">
      <w:pPr>
        <w:widowControl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выявленных нарушений и сроки их устранения;</w:t>
      </w:r>
    </w:p>
    <w:p w:rsidR="00B7493F" w:rsidRPr="003E130B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законному представителю о принятии мер по устранению нарушений;</w:t>
      </w:r>
    </w:p>
    <w:p w:rsidR="00B7493F" w:rsidRPr="003E130B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привлечении законного представителя к ответственности за неисполнение, ненадлежащее исполнение им обязанностей, предусмотренных законодательством Российской Федерации.</w:t>
      </w:r>
    </w:p>
    <w:p w:rsidR="00B7493F" w:rsidRPr="003E130B" w:rsidRDefault="008718D5" w:rsidP="008718D5">
      <w:pPr>
        <w:widowControl w:val="0"/>
        <w:spacing w:after="0" w:line="240" w:lineRule="auto"/>
        <w:ind w:left="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проверки жилых помещений детей-сирот, уполномоченный орган </w:t>
      </w:r>
      <w:r w:rsidR="003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</w:t>
      </w:r>
      <w:r w:rsidR="00B7493F" w:rsidRPr="003E13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утверждает план мероприятий, направленных на устранение выявленных в ходе проверки нарушений.</w:t>
      </w:r>
    </w:p>
    <w:p w:rsidR="005111C7" w:rsidRPr="001F73B7" w:rsidRDefault="008718D5" w:rsidP="0087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18C">
        <w:rPr>
          <w:rFonts w:ascii="Times New Roman" w:hAnsi="Times New Roman" w:cs="Times New Roman"/>
          <w:sz w:val="28"/>
          <w:szCs w:val="28"/>
        </w:rPr>
        <w:t>4.8</w:t>
      </w:r>
      <w:r w:rsidR="008015E0" w:rsidRPr="003E130B">
        <w:rPr>
          <w:rFonts w:ascii="Times New Roman" w:hAnsi="Times New Roman" w:cs="Times New Roman"/>
          <w:sz w:val="28"/>
          <w:szCs w:val="28"/>
        </w:rPr>
        <w:t>. При выявлении случаев нарушения прав детей-сирот при использовании и (или) распоряжении жилыми помещениями, принадлежащими детям-сиротам, орган опеки и попечительства принимает необходимые меры по восстановлению жилищных прав детей-сирот в соответствии с настоящим Порядком и действующим законодательством</w:t>
      </w:r>
      <w:proofErr w:type="gramStart"/>
      <w:r w:rsidR="008015E0" w:rsidRPr="003E130B">
        <w:rPr>
          <w:rFonts w:ascii="Times New Roman" w:hAnsi="Times New Roman" w:cs="Times New Roman"/>
          <w:sz w:val="28"/>
          <w:szCs w:val="28"/>
        </w:rPr>
        <w:t>.</w:t>
      </w:r>
      <w:r w:rsidR="003E130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B41CD" w:rsidRPr="00221011" w:rsidRDefault="008718D5" w:rsidP="0087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2</w:t>
      </w:r>
      <w:r w:rsidR="008B41CD" w:rsidRPr="002210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8B41CD" w:rsidRPr="00221011" w:rsidRDefault="008718D5" w:rsidP="0087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3</w:t>
      </w:r>
      <w:r w:rsidR="008B41CD" w:rsidRPr="002210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41CD" w:rsidRPr="002210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8B41CD" w:rsidRPr="002210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8B41CD" w:rsidRPr="002210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Кемеровской области (по вопросам образования и науки) Пахомову Е.А.</w:t>
      </w: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8B41CD" w:rsidRPr="00221011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Pr="00221011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01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221011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</w:t>
      </w: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Кемеровской области – Кузбасса</w:t>
      </w:r>
      <w:r w:rsidRPr="0022101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С.Е.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Цивилев</w:t>
      </w:r>
      <w:proofErr w:type="spellEnd"/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1CD" w:rsidRDefault="008B41CD" w:rsidP="008B4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3C84" w:rsidRDefault="00EC3C84"/>
    <w:sectPr w:rsidR="00EC3C84" w:rsidSect="00EA333F">
      <w:headerReference w:type="even" r:id="rId14"/>
      <w:headerReference w:type="default" r:id="rId15"/>
      <w:headerReference w:type="first" r:id="rId16"/>
      <w:pgSz w:w="11905" w:h="16840"/>
      <w:pgMar w:top="1134" w:right="851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B3" w:rsidRDefault="00565FB3">
      <w:pPr>
        <w:spacing w:after="0" w:line="240" w:lineRule="auto"/>
      </w:pPr>
      <w:r>
        <w:separator/>
      </w:r>
    </w:p>
  </w:endnote>
  <w:endnote w:type="continuationSeparator" w:id="0">
    <w:p w:rsidR="00565FB3" w:rsidRDefault="0056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B3" w:rsidRDefault="00565FB3">
      <w:pPr>
        <w:spacing w:after="0" w:line="240" w:lineRule="auto"/>
      </w:pPr>
      <w:r>
        <w:separator/>
      </w:r>
    </w:p>
  </w:footnote>
  <w:footnote w:type="continuationSeparator" w:id="0">
    <w:p w:rsidR="00565FB3" w:rsidRDefault="0056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C1" w:rsidRDefault="000F3ED0" w:rsidP="005A38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8C1" w:rsidRDefault="00522112" w:rsidP="005A38C1">
    <w:pPr>
      <w:pStyle w:val="a4"/>
      <w:ind w:firstLine="360"/>
    </w:pPr>
  </w:p>
  <w:p w:rsidR="006E19B2" w:rsidRDefault="006E19B2"/>
  <w:p w:rsidR="006E19B2" w:rsidRDefault="006E19B2"/>
  <w:p w:rsidR="007704C9" w:rsidRDefault="007704C9"/>
  <w:p w:rsidR="007704C9" w:rsidRDefault="007704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189231"/>
      <w:docPartObj>
        <w:docPartGallery w:val="Page Numbers (Top of Page)"/>
        <w:docPartUnique/>
      </w:docPartObj>
    </w:sdtPr>
    <w:sdtEndPr/>
    <w:sdtContent>
      <w:p w:rsidR="00741EC9" w:rsidRDefault="00522112">
        <w:pPr>
          <w:pStyle w:val="a4"/>
          <w:jc w:val="center"/>
        </w:pPr>
      </w:p>
      <w:p w:rsidR="00741EC9" w:rsidRDefault="000F3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112">
          <w:rPr>
            <w:noProof/>
          </w:rPr>
          <w:t>7</w:t>
        </w:r>
        <w:r>
          <w:fldChar w:fldCharType="end"/>
        </w:r>
      </w:p>
    </w:sdtContent>
  </w:sdt>
  <w:p w:rsidR="007704C9" w:rsidRDefault="007704C9"/>
  <w:p w:rsidR="007704C9" w:rsidRDefault="007704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069303"/>
      <w:docPartObj>
        <w:docPartGallery w:val="Page Numbers (Top of Page)"/>
        <w:docPartUnique/>
      </w:docPartObj>
    </w:sdtPr>
    <w:sdtEndPr/>
    <w:sdtContent>
      <w:p w:rsidR="00EA333F" w:rsidRDefault="00522112">
        <w:pPr>
          <w:pStyle w:val="a4"/>
          <w:jc w:val="center"/>
        </w:pPr>
      </w:p>
      <w:p w:rsidR="001F73B7" w:rsidRDefault="00522112">
        <w:pPr>
          <w:pStyle w:val="a4"/>
          <w:jc w:val="center"/>
        </w:pPr>
      </w:p>
    </w:sdtContent>
  </w:sdt>
  <w:p w:rsidR="005A38C1" w:rsidRDefault="005221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4">
    <w:nsid w:val="5CE331AA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D"/>
    <w:rsid w:val="0003586E"/>
    <w:rsid w:val="00050C8B"/>
    <w:rsid w:val="00096474"/>
    <w:rsid w:val="000F3ED0"/>
    <w:rsid w:val="0015556F"/>
    <w:rsid w:val="0019519E"/>
    <w:rsid w:val="001D5F19"/>
    <w:rsid w:val="001E3333"/>
    <w:rsid w:val="0022336F"/>
    <w:rsid w:val="00293788"/>
    <w:rsid w:val="002B37E3"/>
    <w:rsid w:val="00363995"/>
    <w:rsid w:val="0039338C"/>
    <w:rsid w:val="003B0ADF"/>
    <w:rsid w:val="003B7E24"/>
    <w:rsid w:val="003E130B"/>
    <w:rsid w:val="004D610D"/>
    <w:rsid w:val="005111C7"/>
    <w:rsid w:val="00522112"/>
    <w:rsid w:val="00565FB3"/>
    <w:rsid w:val="005E329D"/>
    <w:rsid w:val="0061018C"/>
    <w:rsid w:val="00626FED"/>
    <w:rsid w:val="006D5D6F"/>
    <w:rsid w:val="006E19B2"/>
    <w:rsid w:val="007227CD"/>
    <w:rsid w:val="007704C9"/>
    <w:rsid w:val="007725BE"/>
    <w:rsid w:val="008015E0"/>
    <w:rsid w:val="008718D5"/>
    <w:rsid w:val="008B41CD"/>
    <w:rsid w:val="008D7FA6"/>
    <w:rsid w:val="009F0F9D"/>
    <w:rsid w:val="009F4959"/>
    <w:rsid w:val="00A46CE8"/>
    <w:rsid w:val="00A57F9A"/>
    <w:rsid w:val="00A80991"/>
    <w:rsid w:val="00A84BBF"/>
    <w:rsid w:val="00AB2CED"/>
    <w:rsid w:val="00AE7370"/>
    <w:rsid w:val="00B5190C"/>
    <w:rsid w:val="00B7493F"/>
    <w:rsid w:val="00C4381A"/>
    <w:rsid w:val="00C945D7"/>
    <w:rsid w:val="00CA0BE8"/>
    <w:rsid w:val="00D30E3E"/>
    <w:rsid w:val="00D46A49"/>
    <w:rsid w:val="00DE08D2"/>
    <w:rsid w:val="00DE7728"/>
    <w:rsid w:val="00EC3C84"/>
    <w:rsid w:val="00EF2E37"/>
    <w:rsid w:val="00EF4CEF"/>
    <w:rsid w:val="00F47E7D"/>
    <w:rsid w:val="00F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B41CD"/>
  </w:style>
  <w:style w:type="paragraph" w:styleId="a4">
    <w:name w:val="header"/>
    <w:basedOn w:val="a"/>
    <w:link w:val="a3"/>
    <w:uiPriority w:val="99"/>
    <w:unhideWhenUsed/>
    <w:rsid w:val="008B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B41CD"/>
  </w:style>
  <w:style w:type="character" w:styleId="a5">
    <w:name w:val="page number"/>
    <w:uiPriority w:val="99"/>
    <w:rsid w:val="008B41CD"/>
    <w:rPr>
      <w:rFonts w:cs="Times New Roman"/>
    </w:rPr>
  </w:style>
  <w:style w:type="character" w:customStyle="1" w:styleId="10">
    <w:name w:val="Основной текст Знак1"/>
    <w:basedOn w:val="a0"/>
    <w:link w:val="a6"/>
    <w:uiPriority w:val="99"/>
    <w:rsid w:val="008D7FA6"/>
    <w:rPr>
      <w:rFonts w:ascii="Times New Roman" w:hAnsi="Times New Roman" w:cs="Times New Roman"/>
      <w:spacing w:val="7"/>
      <w:shd w:val="clear" w:color="auto" w:fill="FFFFFF"/>
    </w:rPr>
  </w:style>
  <w:style w:type="paragraph" w:styleId="a6">
    <w:name w:val="Body Text"/>
    <w:basedOn w:val="a"/>
    <w:link w:val="10"/>
    <w:uiPriority w:val="99"/>
    <w:rsid w:val="008D7FA6"/>
    <w:pPr>
      <w:widowControl w:val="0"/>
      <w:shd w:val="clear" w:color="auto" w:fill="FFFFFF"/>
      <w:spacing w:before="780" w:after="540" w:line="240" w:lineRule="atLeast"/>
    </w:pPr>
    <w:rPr>
      <w:rFonts w:ascii="Times New Roman" w:hAnsi="Times New Roman" w:cs="Times New Roman"/>
      <w:spacing w:val="7"/>
    </w:rPr>
  </w:style>
  <w:style w:type="character" w:customStyle="1" w:styleId="a7">
    <w:name w:val="Основной текст Знак"/>
    <w:basedOn w:val="a0"/>
    <w:uiPriority w:val="99"/>
    <w:semiHidden/>
    <w:rsid w:val="008D7FA6"/>
  </w:style>
  <w:style w:type="paragraph" w:styleId="a8">
    <w:name w:val="footer"/>
    <w:basedOn w:val="a"/>
    <w:link w:val="a9"/>
    <w:uiPriority w:val="99"/>
    <w:unhideWhenUsed/>
    <w:rsid w:val="00B7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B41CD"/>
  </w:style>
  <w:style w:type="paragraph" w:styleId="a4">
    <w:name w:val="header"/>
    <w:basedOn w:val="a"/>
    <w:link w:val="a3"/>
    <w:uiPriority w:val="99"/>
    <w:unhideWhenUsed/>
    <w:rsid w:val="008B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B41CD"/>
  </w:style>
  <w:style w:type="character" w:styleId="a5">
    <w:name w:val="page number"/>
    <w:uiPriority w:val="99"/>
    <w:rsid w:val="008B41CD"/>
    <w:rPr>
      <w:rFonts w:cs="Times New Roman"/>
    </w:rPr>
  </w:style>
  <w:style w:type="character" w:customStyle="1" w:styleId="10">
    <w:name w:val="Основной текст Знак1"/>
    <w:basedOn w:val="a0"/>
    <w:link w:val="a6"/>
    <w:uiPriority w:val="99"/>
    <w:rsid w:val="008D7FA6"/>
    <w:rPr>
      <w:rFonts w:ascii="Times New Roman" w:hAnsi="Times New Roman" w:cs="Times New Roman"/>
      <w:spacing w:val="7"/>
      <w:shd w:val="clear" w:color="auto" w:fill="FFFFFF"/>
    </w:rPr>
  </w:style>
  <w:style w:type="paragraph" w:styleId="a6">
    <w:name w:val="Body Text"/>
    <w:basedOn w:val="a"/>
    <w:link w:val="10"/>
    <w:uiPriority w:val="99"/>
    <w:rsid w:val="008D7FA6"/>
    <w:pPr>
      <w:widowControl w:val="0"/>
      <w:shd w:val="clear" w:color="auto" w:fill="FFFFFF"/>
      <w:spacing w:before="780" w:after="540" w:line="240" w:lineRule="atLeast"/>
    </w:pPr>
    <w:rPr>
      <w:rFonts w:ascii="Times New Roman" w:hAnsi="Times New Roman" w:cs="Times New Roman"/>
      <w:spacing w:val="7"/>
    </w:rPr>
  </w:style>
  <w:style w:type="character" w:customStyle="1" w:styleId="a7">
    <w:name w:val="Основной текст Знак"/>
    <w:basedOn w:val="a0"/>
    <w:uiPriority w:val="99"/>
    <w:semiHidden/>
    <w:rsid w:val="008D7FA6"/>
  </w:style>
  <w:style w:type="paragraph" w:styleId="a8">
    <w:name w:val="footer"/>
    <w:basedOn w:val="a"/>
    <w:link w:val="a9"/>
    <w:uiPriority w:val="99"/>
    <w:unhideWhenUsed/>
    <w:rsid w:val="00B7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AF4A4226B212D2AD0D538FF32D760BBFC4D2411CD9D05C879D98E1DDA860CCA7F17CBA2E1A95CA0CE5770B733D6BEC308A02D7D15474AF8CF5E044Z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9969F30F39E0AEB4D5A5D4F573109B8750EA3293BFBC16CFF558F20FD5B0FC5D97F23E840010FAD5D55F6688E4DD0302F81765948909F1F2859812W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CAD77840989460C1F18198C92704907410AF829BCFDE0C6696E2E28B912BDBCD313EF6933CEFC289F39709F2DA9467w7V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5CAD77840989460C1F18198C92704907410AF829BCFDE0C6696E2E28B912BDBCD313EF6933CEFC289F39709F2DA9467w7V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6181-6EF5-4AFA-9EA1-4781CE69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Аскендеров</cp:lastModifiedBy>
  <cp:revision>13</cp:revision>
  <cp:lastPrinted>2019-12-18T08:15:00Z</cp:lastPrinted>
  <dcterms:created xsi:type="dcterms:W3CDTF">2019-12-02T06:23:00Z</dcterms:created>
  <dcterms:modified xsi:type="dcterms:W3CDTF">2019-12-25T09:27:00Z</dcterms:modified>
</cp:coreProperties>
</file>